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47" w:rsidRPr="00076A47" w:rsidRDefault="00F0509A" w:rsidP="00076A47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5999745" r:id="rId9"/>
        </w:object>
      </w:r>
      <w:r w:rsidR="00076A47" w:rsidRPr="00076A4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76A47" w:rsidRPr="00076A47" w:rsidRDefault="00076A47" w:rsidP="00076A47">
      <w:pPr>
        <w:pStyle w:val="a4"/>
        <w:ind w:firstLine="0"/>
        <w:rPr>
          <w:b/>
          <w:smallCaps/>
          <w:sz w:val="28"/>
          <w:szCs w:val="28"/>
        </w:rPr>
      </w:pPr>
      <w:r w:rsidRPr="00076A47">
        <w:rPr>
          <w:b/>
          <w:smallCaps/>
          <w:sz w:val="28"/>
          <w:szCs w:val="28"/>
        </w:rPr>
        <w:t>Хмельницької області</w:t>
      </w:r>
    </w:p>
    <w:p w:rsidR="00076A47" w:rsidRPr="00076A47" w:rsidRDefault="00076A47" w:rsidP="00076A47">
      <w:pPr>
        <w:jc w:val="both"/>
        <w:rPr>
          <w:sz w:val="28"/>
          <w:szCs w:val="28"/>
          <w:lang w:val="uk-UA" w:eastAsia="uk-UA"/>
        </w:rPr>
      </w:pPr>
    </w:p>
    <w:p w:rsidR="00076A47" w:rsidRPr="00076A47" w:rsidRDefault="00076A47" w:rsidP="00076A47">
      <w:pPr>
        <w:jc w:val="center"/>
        <w:rPr>
          <w:b/>
          <w:sz w:val="32"/>
          <w:szCs w:val="32"/>
          <w:lang w:val="uk-UA"/>
        </w:rPr>
      </w:pPr>
      <w:r w:rsidRPr="00076A47">
        <w:rPr>
          <w:b/>
          <w:sz w:val="32"/>
          <w:szCs w:val="32"/>
          <w:lang w:val="uk-UA"/>
        </w:rPr>
        <w:t>Р І Ш Е Н Н Я</w:t>
      </w:r>
    </w:p>
    <w:p w:rsidR="00076A47" w:rsidRPr="00076A47" w:rsidRDefault="00076A47" w:rsidP="00076A47">
      <w:pPr>
        <w:jc w:val="center"/>
        <w:rPr>
          <w:b/>
          <w:sz w:val="28"/>
          <w:szCs w:val="28"/>
          <w:lang w:val="uk-UA" w:eastAsia="uk-UA"/>
        </w:rPr>
      </w:pPr>
    </w:p>
    <w:p w:rsidR="00076A47" w:rsidRPr="00076A47" w:rsidRDefault="00D00B7B" w:rsidP="00076A47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16</w:t>
      </w:r>
      <w:r w:rsidR="00076A47" w:rsidRPr="00076A47">
        <w:rPr>
          <w:b/>
          <w:sz w:val="28"/>
          <w:szCs w:val="28"/>
          <w:lang w:val="uk-UA" w:eastAsia="uk-UA"/>
        </w:rPr>
        <w:t>.05.2023</w:t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  <w:t>Нетішин</w:t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</w:r>
      <w:r w:rsidR="00076A47" w:rsidRPr="00076A47">
        <w:rPr>
          <w:b/>
          <w:sz w:val="28"/>
          <w:szCs w:val="28"/>
          <w:lang w:val="uk-UA" w:eastAsia="uk-UA"/>
        </w:rPr>
        <w:tab/>
        <w:t xml:space="preserve">  № </w:t>
      </w:r>
      <w:r>
        <w:rPr>
          <w:b/>
          <w:sz w:val="28"/>
          <w:szCs w:val="28"/>
          <w:lang w:val="uk-UA" w:eastAsia="uk-UA"/>
        </w:rPr>
        <w:t>182</w:t>
      </w:r>
      <w:r w:rsidR="00076A47" w:rsidRPr="00076A47">
        <w:rPr>
          <w:b/>
          <w:sz w:val="28"/>
          <w:szCs w:val="28"/>
          <w:lang w:val="uk-UA" w:eastAsia="uk-UA"/>
        </w:rPr>
        <w:t>/2023</w:t>
      </w:r>
    </w:p>
    <w:p w:rsidR="00076A47" w:rsidRDefault="00076A47" w:rsidP="00076A47">
      <w:pPr>
        <w:rPr>
          <w:sz w:val="28"/>
          <w:szCs w:val="28"/>
          <w:lang w:val="uk-UA"/>
        </w:rPr>
      </w:pPr>
    </w:p>
    <w:p w:rsidR="00D00B7B" w:rsidRPr="00076A47" w:rsidRDefault="00D00B7B" w:rsidP="00076A47">
      <w:pPr>
        <w:rPr>
          <w:sz w:val="28"/>
          <w:szCs w:val="28"/>
          <w:lang w:val="uk-UA"/>
        </w:rPr>
      </w:pPr>
    </w:p>
    <w:p w:rsidR="00BC002D" w:rsidRPr="00076A47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D00B7B" w:rsidRPr="00076A47" w:rsidRDefault="00D00B7B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076A47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пункту 3 частини 4</w:t>
      </w:r>
      <w:r w:rsidR="00076A4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</w:t>
      </w:r>
      <w:r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</w:t>
      </w:r>
      <w:r w:rsidR="0007161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листів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ВП ХАЕС ДП НА</w:t>
      </w:r>
      <w:r w:rsidR="0007161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ЕК «Енергоатом», зареєстрованих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у виконавчому комітеті Нетішинської</w:t>
      </w:r>
      <w:r w:rsidR="0007161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 12 травня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 за       </w:t>
      </w:r>
      <w:r w:rsidR="0007161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№ 32/1696</w:t>
      </w:r>
      <w:r w:rsidR="007E0DAD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-01-13/2023 та </w:t>
      </w:r>
      <w:r w:rsidR="0007161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№ 32/1697-01</w:t>
      </w:r>
      <w:r w:rsidR="00A143EB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-13/2023, </w:t>
      </w:r>
      <w:r w:rsidR="007E0DAD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звернення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громадян</w:t>
      </w:r>
      <w:r w:rsidR="007E0DAD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ина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враховуючи рекомендації громадської комісії з житлових питань при виконавч</w:t>
      </w:r>
      <w:r w:rsidR="0007161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15 травня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076A47" w:rsidRDefault="006933E7" w:rsidP="00076A47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076A47" w:rsidRDefault="006933E7" w:rsidP="00076A47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076A4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6933E7" w:rsidRPr="00076A47" w:rsidRDefault="006933E7" w:rsidP="00317885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57959" w:rsidRPr="00076A47" w:rsidRDefault="00317885" w:rsidP="00172411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076A47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. </w:t>
      </w:r>
      <w:r w:rsidR="00457959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Внести зміни в квартирно-облікову спра</w:t>
      </w:r>
      <w:r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ву Садовця Віктора Борисовича, включити</w:t>
      </w:r>
      <w:r w:rsidR="00457959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до складу сім’ї </w:t>
      </w:r>
      <w:r w:rsidR="00386EE6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дружи</w:t>
      </w:r>
      <w:r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ну Садовець Ірину Іванівну, </w:t>
      </w:r>
      <w:r w:rsidR="00182FA1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bookmarkStart w:id="0" w:name="_GoBack"/>
      <w:bookmarkEnd w:id="0"/>
      <w:r w:rsidR="00386EE6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</w:t>
      </w:r>
      <w:r w:rsidR="00F53913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я, </w:t>
      </w:r>
      <w:r w:rsidR="00386EE6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для спільного перебування на квартирному обліку та поліпшення житлових умов. Вважати кі</w:t>
      </w:r>
      <w:r w:rsidR="00F53913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лькість перебуваючих на обліку 3 особи</w:t>
      </w:r>
      <w:r w:rsidR="00386EE6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933E7" w:rsidRPr="00076A47" w:rsidRDefault="006933E7" w:rsidP="00076A47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6A47" w:rsidRPr="00076A47" w:rsidRDefault="00F53913" w:rsidP="00076A47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076A47" w:rsidRPr="00076A47">
        <w:rPr>
          <w:rFonts w:ascii="Times New Roman" w:hAnsi="Times New Roman" w:cs="Times New Roman"/>
          <w:i w:val="0"/>
          <w:color w:val="auto"/>
          <w:sz w:val="28"/>
          <w:szCs w:val="28"/>
        </w:rPr>
        <w:t>. </w:t>
      </w:r>
      <w:r w:rsidR="00386EE6" w:rsidRPr="00076A47">
        <w:rPr>
          <w:rFonts w:ascii="Times New Roman" w:hAnsi="Times New Roman" w:cs="Times New Roman"/>
          <w:i w:val="0"/>
          <w:sz w:val="28"/>
          <w:szCs w:val="28"/>
        </w:rPr>
        <w:t xml:space="preserve">Затвердити 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спільні</w:t>
      </w:r>
      <w:r w:rsidR="00386EE6" w:rsidRPr="00076A47">
        <w:rPr>
          <w:rFonts w:ascii="Times New Roman" w:hAnsi="Times New Roman" w:cs="Times New Roman"/>
          <w:i w:val="0"/>
          <w:sz w:val="28"/>
          <w:szCs w:val="28"/>
        </w:rPr>
        <w:t xml:space="preserve"> рішення адміністрації та профспілкового комітету</w:t>
      </w:r>
      <w:r w:rsidR="00076A47" w:rsidRPr="00076A4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86EE6" w:rsidRPr="00076A47">
        <w:rPr>
          <w:rFonts w:ascii="Times New Roman" w:hAnsi="Times New Roman" w:cs="Times New Roman"/>
          <w:i w:val="0"/>
          <w:sz w:val="28"/>
          <w:szCs w:val="28"/>
        </w:rPr>
        <w:t xml:space="preserve">ВП ХАЕС </w:t>
      </w:r>
      <w:r w:rsidR="001D68D7" w:rsidRPr="00076A47">
        <w:rPr>
          <w:rFonts w:ascii="Times New Roman" w:hAnsi="Times New Roman" w:cs="Times New Roman"/>
          <w:i w:val="0"/>
          <w:sz w:val="28"/>
          <w:szCs w:val="28"/>
        </w:rPr>
        <w:t xml:space="preserve">з питань квартирного обліку 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 xml:space="preserve">від 23 березня 2023 року № 201, </w:t>
      </w:r>
      <w:r w:rsidR="00076A47">
        <w:rPr>
          <w:rFonts w:ascii="Times New Roman" w:hAnsi="Times New Roman" w:cs="Times New Roman"/>
          <w:i w:val="0"/>
          <w:sz w:val="28"/>
          <w:szCs w:val="28"/>
        </w:rPr>
        <w:t xml:space="preserve">                    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від 11 квітня 2023 року № 254, від 12 квітня 2023 року № 260, від 10 травня</w:t>
      </w:r>
      <w:r w:rsidR="00386EE6" w:rsidRPr="00076A47">
        <w:rPr>
          <w:rFonts w:ascii="Times New Roman" w:hAnsi="Times New Roman" w:cs="Times New Roman"/>
          <w:i w:val="0"/>
          <w:sz w:val="28"/>
          <w:szCs w:val="28"/>
        </w:rPr>
        <w:t xml:space="preserve"> 2023 року 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№ 321</w:t>
      </w:r>
      <w:r w:rsidR="00386EE6" w:rsidRPr="00076A4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76A47" w:rsidRPr="00076A47" w:rsidRDefault="00076A47" w:rsidP="00076A47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076A47" w:rsidRDefault="00D21C2E" w:rsidP="00076A47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76A47">
        <w:rPr>
          <w:rFonts w:ascii="Times New Roman" w:hAnsi="Times New Roman" w:cs="Times New Roman"/>
          <w:i w:val="0"/>
          <w:sz w:val="28"/>
          <w:szCs w:val="28"/>
        </w:rPr>
        <w:t>3.</w:t>
      </w:r>
      <w:r w:rsidR="00076A47" w:rsidRPr="00076A4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76A47">
        <w:rPr>
          <w:rFonts w:ascii="Times New Roman" w:hAnsi="Times New Roman" w:cs="Times New Roman"/>
          <w:i w:val="0"/>
          <w:sz w:val="28"/>
          <w:szCs w:val="28"/>
        </w:rPr>
        <w:t>Перереєструвати:</w:t>
      </w:r>
    </w:p>
    <w:p w:rsidR="00076A47" w:rsidRDefault="00076A47" w:rsidP="00076A47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3.1. 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список працівників ДП «НАЕК «Енергоатом» ВП ХАЕС, що перебувають на квартирному обліку у загальній черзі</w:t>
      </w:r>
      <w:r w:rsidR="002D1178" w:rsidRPr="00076A47">
        <w:rPr>
          <w:rFonts w:ascii="Times New Roman" w:hAnsi="Times New Roman" w:cs="Times New Roman"/>
          <w:i w:val="0"/>
          <w:sz w:val="28"/>
          <w:szCs w:val="28"/>
        </w:rPr>
        <w:t>,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 xml:space="preserve"> станом 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20.03.2023</w:t>
      </w:r>
      <w:r w:rsidR="007E0DAD" w:rsidRPr="00076A47">
        <w:rPr>
          <w:rFonts w:ascii="Times New Roman" w:hAnsi="Times New Roman" w:cs="Times New Roman"/>
          <w:i w:val="0"/>
          <w:sz w:val="28"/>
          <w:szCs w:val="28"/>
        </w:rPr>
        <w:t xml:space="preserve"> року з № 1 по № 659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076A47" w:rsidRDefault="00076A47" w:rsidP="00076A4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076A47" w:rsidRDefault="00076A47" w:rsidP="00076A47">
      <w:pPr>
        <w:pStyle w:val="a5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2</w:t>
      </w:r>
    </w:p>
    <w:p w:rsidR="00076A47" w:rsidRDefault="00076A47" w:rsidP="00076A47">
      <w:pPr>
        <w:pStyle w:val="a5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76A47" w:rsidRDefault="00076A47" w:rsidP="00076A47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3.2. 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 xml:space="preserve">список працівників ДП «НАЕК «Енергоатом» ВП ХАЕС, що користуються правом першочергового одержання </w:t>
      </w:r>
      <w:r w:rsidR="007E0DAD" w:rsidRPr="00076A47">
        <w:rPr>
          <w:rFonts w:ascii="Times New Roman" w:hAnsi="Times New Roman" w:cs="Times New Roman"/>
          <w:i w:val="0"/>
          <w:sz w:val="28"/>
          <w:szCs w:val="28"/>
        </w:rPr>
        <w:t>житлових приміщень, станом на 20.03.2023 ро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к</w:t>
      </w:r>
      <w:r w:rsidR="007E0DAD" w:rsidRPr="00076A47">
        <w:rPr>
          <w:rFonts w:ascii="Times New Roman" w:hAnsi="Times New Roman" w:cs="Times New Roman"/>
          <w:i w:val="0"/>
          <w:sz w:val="28"/>
          <w:szCs w:val="28"/>
        </w:rPr>
        <w:t>у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 xml:space="preserve"> з № 1 по № 84;</w:t>
      </w:r>
    </w:p>
    <w:p w:rsidR="00D21C2E" w:rsidRPr="00076A47" w:rsidRDefault="00076A47" w:rsidP="00076A47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3.3. 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 xml:space="preserve">список працівників ДП «НАЕК «Енергоатом» ВП ХАЕС, що користуються правом позачергового одержання </w:t>
      </w:r>
      <w:r w:rsidR="007E0DAD" w:rsidRPr="00076A47">
        <w:rPr>
          <w:rFonts w:ascii="Times New Roman" w:hAnsi="Times New Roman" w:cs="Times New Roman"/>
          <w:i w:val="0"/>
          <w:sz w:val="28"/>
          <w:szCs w:val="28"/>
        </w:rPr>
        <w:t>житлових приміщень, станом на 20.03.2023 ро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к</w:t>
      </w:r>
      <w:r w:rsidR="007E0DAD" w:rsidRPr="00076A47">
        <w:rPr>
          <w:rFonts w:ascii="Times New Roman" w:hAnsi="Times New Roman" w:cs="Times New Roman"/>
          <w:i w:val="0"/>
          <w:sz w:val="28"/>
          <w:szCs w:val="28"/>
        </w:rPr>
        <w:t>у з № 1 по № 29</w:t>
      </w:r>
      <w:r w:rsidR="00D21C2E" w:rsidRPr="00076A4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21C2E" w:rsidRPr="00076A47" w:rsidRDefault="00D21C2E" w:rsidP="00D21C2E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727686" w:rsidRPr="00076A47" w:rsidRDefault="00D21C2E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76A47">
        <w:rPr>
          <w:rFonts w:ascii="Times New Roman" w:hAnsi="Times New Roman" w:cs="Times New Roman"/>
          <w:i w:val="0"/>
          <w:sz w:val="28"/>
          <w:szCs w:val="28"/>
        </w:rPr>
        <w:t>4</w:t>
      </w:r>
      <w:r w:rsidR="00076A47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076A47">
        <w:rPr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r w:rsidR="00076A47" w:rsidRPr="00076A47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="006933E7" w:rsidRPr="00076A4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076A47" w:rsidRDefault="006933E7" w:rsidP="00386EE6">
      <w:pPr>
        <w:jc w:val="both"/>
        <w:rPr>
          <w:sz w:val="28"/>
          <w:szCs w:val="28"/>
          <w:lang w:val="uk-UA"/>
        </w:rPr>
      </w:pP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076A47" w:rsidRDefault="00076A47" w:rsidP="00386EE6">
      <w:pPr>
        <w:jc w:val="both"/>
        <w:rPr>
          <w:sz w:val="28"/>
          <w:szCs w:val="28"/>
          <w:lang w:val="uk-UA"/>
        </w:rPr>
      </w:pPr>
    </w:p>
    <w:p w:rsidR="00076A47" w:rsidRDefault="00076A47" w:rsidP="00386EE6">
      <w:pPr>
        <w:jc w:val="both"/>
        <w:rPr>
          <w:sz w:val="28"/>
          <w:szCs w:val="28"/>
          <w:lang w:val="uk-UA"/>
        </w:rPr>
      </w:pPr>
    </w:p>
    <w:p w:rsidR="00076A47" w:rsidRPr="00076A47" w:rsidRDefault="00076A47" w:rsidP="00386EE6">
      <w:pPr>
        <w:jc w:val="both"/>
        <w:rPr>
          <w:sz w:val="28"/>
          <w:szCs w:val="28"/>
          <w:lang w:val="uk-UA"/>
        </w:rPr>
      </w:pPr>
    </w:p>
    <w:p w:rsidR="006933E7" w:rsidRPr="00076A47" w:rsidRDefault="006933E7" w:rsidP="00386EE6">
      <w:pPr>
        <w:jc w:val="both"/>
        <w:rPr>
          <w:sz w:val="28"/>
          <w:szCs w:val="28"/>
          <w:lang w:val="uk-UA"/>
        </w:rPr>
      </w:pPr>
    </w:p>
    <w:p w:rsidR="006A7CD9" w:rsidRPr="00076A47" w:rsidRDefault="00172411" w:rsidP="00386EE6">
      <w:pPr>
        <w:jc w:val="both"/>
        <w:rPr>
          <w:sz w:val="28"/>
          <w:szCs w:val="28"/>
          <w:lang w:val="uk-UA"/>
        </w:rPr>
      </w:pPr>
      <w:r w:rsidRPr="00076A47">
        <w:rPr>
          <w:sz w:val="28"/>
          <w:szCs w:val="28"/>
          <w:lang w:val="uk-UA"/>
        </w:rPr>
        <w:t>Міський</w:t>
      </w:r>
      <w:r w:rsidR="006A7CD9" w:rsidRPr="00076A47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076A47">
        <w:rPr>
          <w:sz w:val="28"/>
          <w:szCs w:val="28"/>
          <w:lang w:val="uk-UA"/>
        </w:rPr>
        <w:t xml:space="preserve">                       </w:t>
      </w:r>
      <w:r w:rsidRPr="00076A47">
        <w:rPr>
          <w:sz w:val="28"/>
          <w:szCs w:val="28"/>
          <w:lang w:val="uk-UA"/>
        </w:rPr>
        <w:tab/>
      </w:r>
      <w:r w:rsidR="006A7CD9" w:rsidRPr="00076A47">
        <w:rPr>
          <w:sz w:val="28"/>
          <w:szCs w:val="28"/>
          <w:lang w:val="uk-UA"/>
        </w:rPr>
        <w:t>Олександр СУПРУНЮК</w:t>
      </w:r>
    </w:p>
    <w:sectPr w:rsidR="006A7CD9" w:rsidRPr="00076A47" w:rsidSect="00076A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9A" w:rsidRDefault="00F0509A" w:rsidP="009931D1">
      <w:r>
        <w:separator/>
      </w:r>
    </w:p>
  </w:endnote>
  <w:endnote w:type="continuationSeparator" w:id="0">
    <w:p w:rsidR="00F0509A" w:rsidRDefault="00F0509A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9A" w:rsidRDefault="00F0509A" w:rsidP="009931D1">
      <w:r>
        <w:separator/>
      </w:r>
    </w:p>
  </w:footnote>
  <w:footnote w:type="continuationSeparator" w:id="0">
    <w:p w:rsidR="00F0509A" w:rsidRDefault="00F0509A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4350FB2"/>
    <w:multiLevelType w:val="multilevel"/>
    <w:tmpl w:val="B0E4BE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9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2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4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5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71617"/>
    <w:rsid w:val="00076A47"/>
    <w:rsid w:val="000979D7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82FA1"/>
    <w:rsid w:val="00186CF2"/>
    <w:rsid w:val="001A17E3"/>
    <w:rsid w:val="001A1E0E"/>
    <w:rsid w:val="001D68D7"/>
    <w:rsid w:val="001D6C94"/>
    <w:rsid w:val="001F12F0"/>
    <w:rsid w:val="0022409B"/>
    <w:rsid w:val="00224C93"/>
    <w:rsid w:val="0025466D"/>
    <w:rsid w:val="00266BA0"/>
    <w:rsid w:val="002827E7"/>
    <w:rsid w:val="002853B5"/>
    <w:rsid w:val="00295656"/>
    <w:rsid w:val="002A2C37"/>
    <w:rsid w:val="002A70AE"/>
    <w:rsid w:val="002B71BF"/>
    <w:rsid w:val="002C1356"/>
    <w:rsid w:val="002D1178"/>
    <w:rsid w:val="002E5C41"/>
    <w:rsid w:val="00317885"/>
    <w:rsid w:val="00320D38"/>
    <w:rsid w:val="00325A8D"/>
    <w:rsid w:val="00334CDC"/>
    <w:rsid w:val="00337B65"/>
    <w:rsid w:val="0034130A"/>
    <w:rsid w:val="00347D62"/>
    <w:rsid w:val="00386EE6"/>
    <w:rsid w:val="00392F5C"/>
    <w:rsid w:val="003966CA"/>
    <w:rsid w:val="003A1370"/>
    <w:rsid w:val="003A2797"/>
    <w:rsid w:val="003B5480"/>
    <w:rsid w:val="003C04AF"/>
    <w:rsid w:val="003C15EC"/>
    <w:rsid w:val="003C7128"/>
    <w:rsid w:val="003D6E6F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0A1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602FB4"/>
    <w:rsid w:val="006075D7"/>
    <w:rsid w:val="00607EC8"/>
    <w:rsid w:val="00645E4B"/>
    <w:rsid w:val="006714F5"/>
    <w:rsid w:val="0068591F"/>
    <w:rsid w:val="006933E7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E0DAD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75A3B"/>
    <w:rsid w:val="009931D1"/>
    <w:rsid w:val="00A143EB"/>
    <w:rsid w:val="00A14D8E"/>
    <w:rsid w:val="00A21F7A"/>
    <w:rsid w:val="00A72145"/>
    <w:rsid w:val="00A93BD5"/>
    <w:rsid w:val="00AA0E3B"/>
    <w:rsid w:val="00AD0598"/>
    <w:rsid w:val="00AE29B7"/>
    <w:rsid w:val="00AF4E04"/>
    <w:rsid w:val="00B100B6"/>
    <w:rsid w:val="00B11997"/>
    <w:rsid w:val="00B51984"/>
    <w:rsid w:val="00B60A63"/>
    <w:rsid w:val="00B65A67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65649"/>
    <w:rsid w:val="00C71FA5"/>
    <w:rsid w:val="00C73CC6"/>
    <w:rsid w:val="00CA3C0D"/>
    <w:rsid w:val="00CC08DD"/>
    <w:rsid w:val="00CC3EBC"/>
    <w:rsid w:val="00CF51ED"/>
    <w:rsid w:val="00D006BB"/>
    <w:rsid w:val="00D00B7B"/>
    <w:rsid w:val="00D11F4D"/>
    <w:rsid w:val="00D20E48"/>
    <w:rsid w:val="00D21C2E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0C14"/>
    <w:rsid w:val="00DE141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0509A"/>
    <w:rsid w:val="00F17F78"/>
    <w:rsid w:val="00F371AE"/>
    <w:rsid w:val="00F51CF6"/>
    <w:rsid w:val="00F53913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62EB7C"/>
  <w15:docId w15:val="{B01BDB26-A4B0-40BD-93A7-782CBB1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76A4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76A47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2C4C-FE88-4851-9513-B20B607A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89</cp:revision>
  <cp:lastPrinted>2023-05-17T05:16:00Z</cp:lastPrinted>
  <dcterms:created xsi:type="dcterms:W3CDTF">2021-09-09T10:46:00Z</dcterms:created>
  <dcterms:modified xsi:type="dcterms:W3CDTF">2023-05-19T08:09:00Z</dcterms:modified>
</cp:coreProperties>
</file>